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0C20" w14:textId="63146416" w:rsidR="00C61F01" w:rsidRDefault="00392975" w:rsidP="00C61F01">
      <w:pPr>
        <w:tabs>
          <w:tab w:val="left" w:pos="4454"/>
        </w:tabs>
        <w:rPr>
          <w:rFonts w:ascii="Overspray" w:hAnsi="Overspray"/>
        </w:rPr>
      </w:pPr>
      <w:r w:rsidRPr="00AC6899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0AD0E35" wp14:editId="5B116281">
                <wp:simplePos x="0" y="0"/>
                <wp:positionH relativeFrom="column">
                  <wp:posOffset>-841522</wp:posOffset>
                </wp:positionH>
                <wp:positionV relativeFrom="page">
                  <wp:posOffset>10795</wp:posOffset>
                </wp:positionV>
                <wp:extent cx="10760400" cy="5760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0400" cy="576000"/>
                        </a:xfrm>
                        <a:prstGeom prst="rect">
                          <a:avLst/>
                        </a:prstGeom>
                        <a:solidFill>
                          <a:srgbClr val="7FBB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63E6B" id="Rettangolo 1" o:spid="_x0000_s1026" style="position:absolute;margin-left:-66.25pt;margin-top:.85pt;width:847.3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" fillcolor="#7fbb57" stroked="f" strokeweight="1pt">
                <w10:wrap anchory="page"/>
                <w10:anchorlock/>
              </v:rect>
            </w:pict>
          </mc:Fallback>
        </mc:AlternateContent>
      </w:r>
    </w:p>
    <w:p w14:paraId="76AA6565" w14:textId="001C91DC" w:rsidR="00C61F01" w:rsidRDefault="00C61F01" w:rsidP="00C61F01">
      <w:pPr>
        <w:tabs>
          <w:tab w:val="left" w:pos="4454"/>
        </w:tabs>
        <w:rPr>
          <w:rFonts w:ascii="Overspray" w:hAnsi="Overspray"/>
        </w:rPr>
      </w:pPr>
    </w:p>
    <w:p w14:paraId="3270FF0C" w14:textId="77777777" w:rsidR="00C61F01" w:rsidRDefault="00C61F01" w:rsidP="00C61F01">
      <w:pPr>
        <w:tabs>
          <w:tab w:val="left" w:pos="4454"/>
        </w:tabs>
        <w:rPr>
          <w:rFonts w:ascii="Overspray" w:hAnsi="Overspray"/>
        </w:rPr>
      </w:pPr>
    </w:p>
    <w:p w14:paraId="3FE041E2" w14:textId="3D7966D4" w:rsidR="00AC6899" w:rsidRDefault="00DB3782" w:rsidP="00C61F01">
      <w:pPr>
        <w:tabs>
          <w:tab w:val="left" w:pos="4454"/>
        </w:tabs>
        <w:rPr>
          <w:rFonts w:ascii="ITC Benguiat Std Book Cn" w:hAnsi="ITC Benguiat Std Book Cn"/>
          <w:sz w:val="36"/>
          <w:szCs w:val="36"/>
        </w:rPr>
      </w:pPr>
      <w:r>
        <w:rPr>
          <w:rFonts w:ascii="ITC Benguiat Std Book Cn" w:hAnsi="ITC Benguiat Std Book Cn"/>
          <w:sz w:val="36"/>
          <w:szCs w:val="36"/>
        </w:rPr>
        <w:t>L’IMPEGNO</w:t>
      </w:r>
      <w:r w:rsidR="00794EBE">
        <w:rPr>
          <w:rFonts w:ascii="ITC Benguiat Std Book Cn" w:hAnsi="ITC Benguiat Std Book Cn"/>
          <w:sz w:val="36"/>
          <w:szCs w:val="36"/>
        </w:rPr>
        <w:t xml:space="preserve"> DELLA </w:t>
      </w:r>
      <w:r w:rsidR="00C61F01" w:rsidRPr="00C61F01">
        <w:rPr>
          <w:rFonts w:ascii="ITC Benguiat Std Book Cn" w:hAnsi="ITC Benguiat Std Book Cn"/>
          <w:sz w:val="36"/>
          <w:szCs w:val="36"/>
        </w:rPr>
        <w:t>STAMPA LIBERA PER IL CLIMA</w:t>
      </w:r>
    </w:p>
    <w:p w14:paraId="0F750471" w14:textId="77777777" w:rsidR="00794EBE" w:rsidRDefault="00794EBE" w:rsidP="00794EBE">
      <w:pPr>
        <w:spacing w:line="480" w:lineRule="auto"/>
        <w:rPr>
          <w:rFonts w:ascii="ITC Benguiat Std Book Cn" w:hAnsi="ITC Benguiat Std Book Cn"/>
        </w:rPr>
      </w:pPr>
    </w:p>
    <w:p w14:paraId="49BE531A" w14:textId="32871BE7" w:rsidR="00AC6899" w:rsidRPr="00AC6899" w:rsidRDefault="00B61F79" w:rsidP="00C61F01">
      <w:pPr>
        <w:spacing w:line="360" w:lineRule="auto"/>
        <w:jc w:val="both"/>
        <w:rPr>
          <w:rFonts w:ascii="Work Sans SemiBold" w:hAnsi="Work Sans SemiBold" w:cs="Arial"/>
          <w:color w:val="1D1C1D"/>
          <w:shd w:val="clear" w:color="auto" w:fill="FFFFFF"/>
        </w:rPr>
      </w:pPr>
      <w:r>
        <w:rPr>
          <w:rFonts w:ascii="Work Sans SemiBold" w:hAnsi="Work Sans SemiBold" w:cs="Arial"/>
          <w:color w:val="1D1C1D"/>
          <w:shd w:val="clear" w:color="auto" w:fill="FFFFFF"/>
        </w:rPr>
        <w:t xml:space="preserve">NOME TESTATA </w:t>
      </w:r>
      <w:r w:rsidR="00AC6899" w:rsidRPr="00AC6899">
        <w:rPr>
          <w:rFonts w:ascii="Work Sans SemiBold" w:hAnsi="Work Sans SemiBold" w:cs="Arial"/>
          <w:color w:val="1D1C1D"/>
          <w:shd w:val="clear" w:color="auto" w:fill="FFFFFF"/>
        </w:rPr>
        <w:t>si impegna a dare la più ampia copertura giornalistica alla crisi climatica, riconoscendo che si tratta di una delle emergenze più importanti della nostra epoca. È nostra intenzione offrire a </w:t>
      </w:r>
      <w:r w:rsidR="00AC6899" w:rsidRPr="00DB3782">
        <w:rPr>
          <w:rFonts w:ascii="Work Sans SemiBold" w:hAnsi="Work Sans SemiBold" w:cs="Arial"/>
          <w:color w:val="1D1C1D"/>
          <w:shd w:val="clear" w:color="auto" w:fill="FFFFFF"/>
        </w:rPr>
        <w:t>lettori e lettrici</w:t>
      </w:r>
      <w:r w:rsidR="00DB3782" w:rsidRPr="00DB3782">
        <w:rPr>
          <w:rFonts w:ascii="Work Sans SemiBold" w:hAnsi="Work Sans SemiBold" w:cs="Arial"/>
          <w:color w:val="1D1C1D"/>
          <w:shd w:val="clear" w:color="auto" w:fill="FFFFFF"/>
        </w:rPr>
        <w:t xml:space="preserve"> </w:t>
      </w:r>
      <w:r w:rsidR="00AC6899" w:rsidRPr="00AC6899">
        <w:rPr>
          <w:rFonts w:ascii="Work Sans SemiBold" w:hAnsi="Work Sans SemiBold" w:cs="Arial"/>
          <w:color w:val="1D1C1D"/>
          <w:shd w:val="clear" w:color="auto" w:fill="FFFFFF"/>
        </w:rPr>
        <w:t>d</w:t>
      </w:r>
      <w:r w:rsidR="000529FD">
        <w:rPr>
          <w:rFonts w:ascii="Work Sans SemiBold" w:hAnsi="Work Sans SemiBold" w:cs="Arial"/>
          <w:color w:val="1D1C1D"/>
          <w:shd w:val="clear" w:color="auto" w:fill="FFFFFF"/>
        </w:rPr>
        <w:t>i</w:t>
      </w:r>
      <w:r w:rsidR="00AC6899" w:rsidRPr="00AC6899">
        <w:rPr>
          <w:rFonts w:ascii="Work Sans SemiBold" w:hAnsi="Work Sans SemiBold" w:cs="Arial"/>
          <w:color w:val="1D1C1D"/>
          <w:shd w:val="clear" w:color="auto" w:fill="FFFFFF"/>
        </w:rPr>
        <w:t> </w:t>
      </w:r>
      <w:r>
        <w:rPr>
          <w:rFonts w:ascii="Work Sans SemiBold" w:hAnsi="Work Sans SemiBold" w:cs="Arial"/>
          <w:color w:val="1D1C1D"/>
          <w:shd w:val="clear" w:color="auto" w:fill="FFFFFF"/>
        </w:rPr>
        <w:t>NOME TESTATA</w:t>
      </w:r>
      <w:r w:rsidR="00AC6899" w:rsidRPr="00AC6899">
        <w:rPr>
          <w:rFonts w:ascii="Work Sans SemiBold" w:hAnsi="Work Sans SemiBold" w:cs="Arial"/>
          <w:i/>
          <w:iCs/>
          <w:color w:val="1D1C1D"/>
          <w:shd w:val="clear" w:color="auto" w:fill="FFFFFF"/>
        </w:rPr>
        <w:t> </w:t>
      </w:r>
      <w:r w:rsidR="00AC6899" w:rsidRPr="00AC6899">
        <w:rPr>
          <w:rFonts w:ascii="Work Sans SemiBold" w:hAnsi="Work Sans SemiBold" w:cs="Arial"/>
          <w:color w:val="1D1C1D"/>
          <w:shd w:val="clear" w:color="auto" w:fill="FFFFFF"/>
        </w:rPr>
        <w:t>un’informazione libera, completa, onesta e trasparente, senza omettere le responsabilità dell’industria dei combustibili fossili e l’inazione della politica, né la disponibilità di soluzioni per una rapida transizione verso le fonti rinnovabili.</w:t>
      </w:r>
    </w:p>
    <w:p w14:paraId="5FC2D1CB" w14:textId="38F7C3FD" w:rsidR="00392975" w:rsidRDefault="00AC6899" w:rsidP="00C61F01">
      <w:pPr>
        <w:spacing w:line="360" w:lineRule="auto"/>
        <w:jc w:val="both"/>
        <w:rPr>
          <w:rFonts w:ascii="Work Sans SemiBold" w:hAnsi="Work Sans SemiBold" w:cs="Arial"/>
          <w:color w:val="1D1C1D"/>
          <w:shd w:val="clear" w:color="auto" w:fill="FFFFFF"/>
        </w:rPr>
      </w:pPr>
      <w:r w:rsidRPr="00AC6899">
        <w:rPr>
          <w:rFonts w:ascii="Work Sans SemiBold" w:hAnsi="Work Sans SemiBold" w:cs="Arial"/>
          <w:color w:val="1D1C1D"/>
        </w:rPr>
        <w:br/>
      </w:r>
      <w:r w:rsidRPr="00AC6899">
        <w:rPr>
          <w:rFonts w:ascii="Work Sans SemiBold" w:hAnsi="Work Sans SemiBold" w:cs="Arial"/>
          <w:color w:val="1D1C1D"/>
          <w:shd w:val="clear" w:color="auto" w:fill="FFFFFF"/>
        </w:rPr>
        <w:t>Per tutelare l’indipendenza giornalistica della nostra testata, </w:t>
      </w:r>
      <w:r w:rsidR="00B61F79">
        <w:rPr>
          <w:rFonts w:ascii="Work Sans SemiBold" w:hAnsi="Work Sans SemiBold" w:cs="Arial"/>
          <w:color w:val="1D1C1D"/>
          <w:shd w:val="clear" w:color="auto" w:fill="FFFFFF"/>
        </w:rPr>
        <w:t>NOME TESTATA</w:t>
      </w:r>
      <w:r w:rsidRPr="00AC6899">
        <w:rPr>
          <w:rFonts w:ascii="Work Sans SemiBold" w:hAnsi="Work Sans SemiBold" w:cs="Arial"/>
          <w:i/>
          <w:iCs/>
          <w:color w:val="1D1C1D"/>
          <w:shd w:val="clear" w:color="auto" w:fill="FFFFFF"/>
        </w:rPr>
        <w:t> </w:t>
      </w:r>
      <w:r w:rsidRPr="00AC6899">
        <w:rPr>
          <w:rFonts w:ascii="Work Sans SemiBold" w:hAnsi="Work Sans SemiBold" w:cs="Arial"/>
          <w:color w:val="1D1C1D"/>
          <w:shd w:val="clear" w:color="auto" w:fill="FFFFFF"/>
        </w:rPr>
        <w:t xml:space="preserve">si impegna inoltre a rendere pubblica ogni forma di finanziamento proveniente </w:t>
      </w:r>
      <w:r w:rsidR="00DB3782" w:rsidRPr="00076066">
        <w:rPr>
          <w:rFonts w:ascii="Work Sans SemiBold" w:hAnsi="Work Sans SemiBold" w:cs="Arial"/>
          <w:color w:val="000000" w:themeColor="text1"/>
          <w:shd w:val="clear" w:color="auto" w:fill="FFFFFF"/>
        </w:rPr>
        <w:t>dalle aziende</w:t>
      </w:r>
      <w:r w:rsidRPr="00076066">
        <w:rPr>
          <w:rFonts w:ascii="Work Sans SemiBold" w:hAnsi="Work Sans SemiBold" w:cs="Arial"/>
          <w:color w:val="000000" w:themeColor="text1"/>
          <w:shd w:val="clear" w:color="auto" w:fill="FFFFFF"/>
        </w:rPr>
        <w:t xml:space="preserve"> dei combustibili fossili</w:t>
      </w:r>
      <w:r w:rsidRPr="00AC6899">
        <w:rPr>
          <w:rFonts w:ascii="Work Sans SemiBold" w:hAnsi="Work Sans SemiBold" w:cs="Arial"/>
          <w:color w:val="1D1C1D"/>
          <w:shd w:val="clear" w:color="auto" w:fill="FFFFFF"/>
        </w:rPr>
        <w:t>, incluse quelle derivanti dalle loro pubblicità. Ci impegniamo infine a </w:t>
      </w:r>
      <w:r w:rsidRPr="00AC6899">
        <w:rPr>
          <w:rFonts w:ascii="Work Sans SemiBold" w:hAnsi="Work Sans SemiBold" w:cs="Arial"/>
          <w:i/>
          <w:iCs/>
          <w:color w:val="1D1C1D"/>
          <w:shd w:val="clear" w:color="auto" w:fill="FFFFFF"/>
        </w:rPr>
        <w:t>rifiutare/eliminare gradualmente [indicare una percentuale di riduzione e un periodo di tempo; per esempio, “del 50% in due anni”]</w:t>
      </w:r>
      <w:r w:rsidRPr="00AC6899">
        <w:rPr>
          <w:rFonts w:ascii="Work Sans SemiBold" w:hAnsi="Work Sans SemiBold" w:cs="Arial"/>
          <w:color w:val="1D1C1D"/>
          <w:shd w:val="clear" w:color="auto" w:fill="FFFFFF"/>
        </w:rPr>
        <w:t xml:space="preserve"> i finanziamenti provenienti </w:t>
      </w:r>
      <w:r w:rsidR="00DB3782">
        <w:rPr>
          <w:rFonts w:ascii="Work Sans SemiBold" w:hAnsi="Work Sans SemiBold" w:cs="Arial"/>
          <w:color w:val="1D1C1D"/>
          <w:shd w:val="clear" w:color="auto" w:fill="FFFFFF"/>
        </w:rPr>
        <w:t>dall’industria fossile</w:t>
      </w:r>
      <w:r w:rsidRPr="00AC6899">
        <w:rPr>
          <w:rFonts w:ascii="Work Sans SemiBold" w:hAnsi="Work Sans SemiBold" w:cs="Arial"/>
          <w:color w:val="1D1C1D"/>
          <w:shd w:val="clear" w:color="auto" w:fill="FFFFFF"/>
        </w:rPr>
        <w:t xml:space="preserve">, per evitare il proliferare del </w:t>
      </w:r>
      <w:proofErr w:type="spellStart"/>
      <w:r w:rsidRPr="00AC6899">
        <w:rPr>
          <w:rFonts w:ascii="Work Sans SemiBold" w:hAnsi="Work Sans SemiBold" w:cs="Arial"/>
          <w:color w:val="1D1C1D"/>
          <w:shd w:val="clear" w:color="auto" w:fill="FFFFFF"/>
        </w:rPr>
        <w:t>greenwashing</w:t>
      </w:r>
      <w:proofErr w:type="spellEnd"/>
      <w:r w:rsidRPr="00AC6899">
        <w:rPr>
          <w:rFonts w:ascii="Work Sans SemiBold" w:hAnsi="Work Sans SemiBold" w:cs="Arial"/>
          <w:color w:val="1D1C1D"/>
          <w:shd w:val="clear" w:color="auto" w:fill="FFFFFF"/>
        </w:rPr>
        <w:t xml:space="preserve"> e delle false soluzioni che favoriscono il rinvio delle azioni necessarie per proteggere il Pianeta e la vita delle persone dagli impatti della crisi climatica.</w:t>
      </w:r>
    </w:p>
    <w:p w14:paraId="1176CC3A" w14:textId="15857CBA" w:rsidR="00C61F01" w:rsidRDefault="00C61F01" w:rsidP="00C61F01">
      <w:pPr>
        <w:jc w:val="both"/>
        <w:rPr>
          <w:rFonts w:ascii="Work Sans SemiBold" w:hAnsi="Work Sans SemiBold" w:cs="Arial"/>
          <w:color w:val="1D1C1D"/>
          <w:shd w:val="clear" w:color="auto" w:fill="FFFFFF"/>
        </w:rPr>
      </w:pPr>
    </w:p>
    <w:p w14:paraId="3D0EB321" w14:textId="77FABE5E" w:rsidR="00C61F01" w:rsidRDefault="00C61F01" w:rsidP="00C61F01">
      <w:pPr>
        <w:jc w:val="both"/>
        <w:rPr>
          <w:rFonts w:ascii="Work Sans SemiBold" w:hAnsi="Work Sans SemiBold" w:cs="Arial"/>
          <w:color w:val="1D1C1D"/>
          <w:shd w:val="clear" w:color="auto" w:fill="FFFFFF"/>
        </w:rPr>
      </w:pPr>
    </w:p>
    <w:p w14:paraId="3A9720C3" w14:textId="77777777" w:rsidR="00794EBE" w:rsidRDefault="00794EBE" w:rsidP="00794EBE">
      <w:pPr>
        <w:ind w:left="708" w:right="-28" w:firstLine="708"/>
        <w:jc w:val="both"/>
        <w:rPr>
          <w:rFonts w:ascii="Work Sans SemiBold" w:hAnsi="Work Sans SemiBold" w:cs="Arial"/>
          <w:color w:val="1D1C1D"/>
          <w:shd w:val="clear" w:color="auto" w:fill="FFFFFF"/>
        </w:rPr>
      </w:pPr>
      <w:r>
        <w:rPr>
          <w:rFonts w:ascii="Work Sans SemiBold" w:hAnsi="Work Sans SemiBold" w:cs="Arial"/>
          <w:color w:val="1D1C1D"/>
          <w:shd w:val="clear" w:color="auto" w:fill="FFFFFF"/>
        </w:rPr>
        <w:t>Luogo e data</w:t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  <w:t>Firma</w:t>
      </w:r>
    </w:p>
    <w:p w14:paraId="28DFABDA" w14:textId="77777777" w:rsidR="00794EBE" w:rsidRDefault="00794EBE" w:rsidP="00794EBE">
      <w:pPr>
        <w:ind w:right="-28"/>
        <w:jc w:val="both"/>
        <w:rPr>
          <w:rFonts w:ascii="Work Sans SemiBold" w:hAnsi="Work Sans SemiBold" w:cs="Arial"/>
          <w:color w:val="1D1C1D"/>
          <w:shd w:val="clear" w:color="auto" w:fill="FFFFFF"/>
        </w:rPr>
      </w:pPr>
    </w:p>
    <w:p w14:paraId="53265241" w14:textId="0AEC4DB3" w:rsidR="00C61F01" w:rsidRDefault="00794EBE" w:rsidP="00794EBE">
      <w:pPr>
        <w:ind w:right="-28"/>
        <w:jc w:val="both"/>
        <w:rPr>
          <w:rFonts w:ascii="Work Sans SemiBold" w:hAnsi="Work Sans SemiBold" w:cs="Arial"/>
          <w:color w:val="1D1C1D"/>
          <w:shd w:val="clear" w:color="auto" w:fill="FFFFFF"/>
        </w:rPr>
      </w:pPr>
      <w:r>
        <w:rPr>
          <w:rFonts w:ascii="Work Sans SemiBold" w:hAnsi="Work Sans SemiBold" w:cs="Arial"/>
          <w:color w:val="1D1C1D"/>
          <w:shd w:val="clear" w:color="auto" w:fill="FFFFFF"/>
        </w:rPr>
        <w:tab/>
        <w:t>_________________________</w:t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 w:rsidR="00AE65A6">
        <w:rPr>
          <w:rFonts w:ascii="Work Sans SemiBold" w:hAnsi="Work Sans SemiBold" w:cs="Arial"/>
          <w:color w:val="1D1C1D"/>
          <w:shd w:val="clear" w:color="auto" w:fill="FFFFFF"/>
        </w:rPr>
        <w:t xml:space="preserve">         </w:t>
      </w:r>
      <w:r>
        <w:rPr>
          <w:rFonts w:ascii="Work Sans SemiBold" w:hAnsi="Work Sans SemiBold" w:cs="Arial"/>
          <w:color w:val="1D1C1D"/>
          <w:shd w:val="clear" w:color="auto" w:fill="FFFFFF"/>
        </w:rPr>
        <w:t>______________________________</w:t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</w:r>
      <w:r>
        <w:rPr>
          <w:rFonts w:ascii="Work Sans SemiBold" w:hAnsi="Work Sans SemiBold" w:cs="Arial"/>
          <w:color w:val="1D1C1D"/>
          <w:shd w:val="clear" w:color="auto" w:fill="FFFFFF"/>
        </w:rPr>
        <w:tab/>
        <w:t xml:space="preserve">        </w:t>
      </w:r>
    </w:p>
    <w:p w14:paraId="11BBCA05" w14:textId="5350D389" w:rsidR="00C61F01" w:rsidRPr="00C61F01" w:rsidRDefault="00392975" w:rsidP="00C61F01">
      <w:pPr>
        <w:jc w:val="both"/>
        <w:rPr>
          <w:rFonts w:ascii="Work Sans SemiBold" w:hAnsi="Work Sans SemiBold" w:cs="Arial"/>
          <w:color w:val="1D1C1D"/>
          <w:shd w:val="clear" w:color="auto" w:fill="FFFFFF"/>
        </w:rPr>
      </w:pPr>
      <w:r w:rsidRPr="00AC6899">
        <w:rPr>
          <w:rFonts w:ascii="ITC Benguiat Std Book Cn" w:hAnsi="ITC Benguiat Std Book Cn"/>
          <w:noProof/>
          <w:sz w:val="40"/>
          <w:szCs w:val="40"/>
        </w:rPr>
        <w:drawing>
          <wp:anchor distT="0" distB="0" distL="114300" distR="114300" simplePos="0" relativeHeight="251662336" behindDoc="0" locked="1" layoutInCell="1" allowOverlap="1" wp14:anchorId="136C27A3" wp14:editId="0AA516D8">
            <wp:simplePos x="0" y="0"/>
            <wp:positionH relativeFrom="margin">
              <wp:posOffset>7657465</wp:posOffset>
            </wp:positionH>
            <wp:positionV relativeFrom="margin">
              <wp:posOffset>5778027</wp:posOffset>
            </wp:positionV>
            <wp:extent cx="2058670" cy="1157605"/>
            <wp:effectExtent l="0" t="0" r="0" b="0"/>
            <wp:wrapSquare wrapText="bothSides"/>
            <wp:docPr id="8" name="Immagine 8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899">
        <w:rPr>
          <w:rFonts w:ascii="ITC Benguiat Std Book Cn" w:hAnsi="ITC Benguiat Std Book Cn"/>
          <w:noProof/>
          <w:sz w:val="40"/>
          <w:szCs w:val="40"/>
        </w:rPr>
        <w:drawing>
          <wp:anchor distT="0" distB="0" distL="114300" distR="114300" simplePos="0" relativeHeight="251661312" behindDoc="0" locked="1" layoutInCell="1" allowOverlap="1" wp14:anchorId="67860E2E" wp14:editId="3AEE8F35">
            <wp:simplePos x="0" y="0"/>
            <wp:positionH relativeFrom="margin">
              <wp:posOffset>6985</wp:posOffset>
            </wp:positionH>
            <wp:positionV relativeFrom="margin">
              <wp:posOffset>6213002</wp:posOffset>
            </wp:positionV>
            <wp:extent cx="1882800" cy="266400"/>
            <wp:effectExtent l="0" t="0" r="0" b="635"/>
            <wp:wrapSquare wrapText="bothSides"/>
            <wp:docPr id="9" name="Immagine 9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899">
        <w:rPr>
          <w:rFonts w:ascii="ITC Benguiat Std Book Cn" w:hAnsi="ITC Benguiat Std Book C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DE58248" wp14:editId="14A0C0F2">
                <wp:simplePos x="0" y="0"/>
                <wp:positionH relativeFrom="column">
                  <wp:posOffset>-840105</wp:posOffset>
                </wp:positionH>
                <wp:positionV relativeFrom="page">
                  <wp:posOffset>6606540</wp:posOffset>
                </wp:positionV>
                <wp:extent cx="10706400" cy="9684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400" cy="968400"/>
                        </a:xfrm>
                        <a:prstGeom prst="rect">
                          <a:avLst/>
                        </a:prstGeom>
                        <a:solidFill>
                          <a:srgbClr val="7FBB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3925" id="Rettangolo 6" o:spid="_x0000_s1026" style="position:absolute;margin-left:-66.15pt;margin-top:520.2pt;width:843pt;height:7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" fillcolor="#7fbb57" stroked="f" strokeweight="1pt">
                <w10:wrap anchory="page"/>
                <w10:anchorlock/>
              </v:rect>
            </w:pict>
          </mc:Fallback>
        </mc:AlternateContent>
      </w:r>
    </w:p>
    <w:sectPr w:rsidR="00C61F01" w:rsidRPr="00C61F01" w:rsidSect="00C61F01">
      <w:footerReference w:type="default" r:id="rId9"/>
      <w:pgSz w:w="16840" w:h="11900" w:orient="landscape"/>
      <w:pgMar w:top="1134" w:right="1134" w:bottom="113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C3D1" w14:textId="77777777" w:rsidR="0089759A" w:rsidRDefault="0089759A" w:rsidP="006A1414">
      <w:r>
        <w:separator/>
      </w:r>
    </w:p>
  </w:endnote>
  <w:endnote w:type="continuationSeparator" w:id="0">
    <w:p w14:paraId="4207379B" w14:textId="77777777" w:rsidR="0089759A" w:rsidRDefault="0089759A" w:rsidP="006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spray">
    <w:altName w:val="Calibri"/>
    <w:panose1 w:val="020B0604020202020204"/>
    <w:charset w:val="00"/>
    <w:family w:val="auto"/>
    <w:pitch w:val="variable"/>
    <w:sig w:usb0="8000002F" w:usb1="5000004A" w:usb2="00000000" w:usb3="00000000" w:csb0="00000001" w:csb1="00000000"/>
  </w:font>
  <w:font w:name="ITC Benguiat Std Book Cn">
    <w:altName w:val="Calibri"/>
    <w:panose1 w:val="020B0604020202020204"/>
    <w:charset w:val="4D"/>
    <w:family w:val="auto"/>
    <w:notTrueType/>
    <w:pitch w:val="variable"/>
    <w:sig w:usb0="800000AF" w:usb1="4000204A" w:usb2="00000000" w:usb3="00000000" w:csb0="00000001" w:csb1="00000000"/>
  </w:font>
  <w:font w:name="Work Sans SemiBold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C521" w14:textId="462FE0F4" w:rsidR="00392975" w:rsidRDefault="00392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1C5" w14:textId="77777777" w:rsidR="0089759A" w:rsidRDefault="0089759A" w:rsidP="006A1414">
      <w:r>
        <w:separator/>
      </w:r>
    </w:p>
  </w:footnote>
  <w:footnote w:type="continuationSeparator" w:id="0">
    <w:p w14:paraId="4A012051" w14:textId="77777777" w:rsidR="0089759A" w:rsidRDefault="0089759A" w:rsidP="006A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4"/>
    <w:rsid w:val="000529FD"/>
    <w:rsid w:val="00076066"/>
    <w:rsid w:val="00170B4E"/>
    <w:rsid w:val="00183B5E"/>
    <w:rsid w:val="002C3DA7"/>
    <w:rsid w:val="003275BD"/>
    <w:rsid w:val="00392975"/>
    <w:rsid w:val="00416D22"/>
    <w:rsid w:val="004A6355"/>
    <w:rsid w:val="005E5CA2"/>
    <w:rsid w:val="006A1414"/>
    <w:rsid w:val="006A5B67"/>
    <w:rsid w:val="006C7B1A"/>
    <w:rsid w:val="00717ED6"/>
    <w:rsid w:val="00742DC2"/>
    <w:rsid w:val="00794EBE"/>
    <w:rsid w:val="00826330"/>
    <w:rsid w:val="00855D4E"/>
    <w:rsid w:val="0089759A"/>
    <w:rsid w:val="00A47370"/>
    <w:rsid w:val="00AC6899"/>
    <w:rsid w:val="00AE65A6"/>
    <w:rsid w:val="00B61F79"/>
    <w:rsid w:val="00C61F01"/>
    <w:rsid w:val="00DB3782"/>
    <w:rsid w:val="00E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5587"/>
  <w15:chartTrackingRefBased/>
  <w15:docId w15:val="{D4387E95-A847-834F-92B7-BAD00185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1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414"/>
  </w:style>
  <w:style w:type="paragraph" w:styleId="Pidipagina">
    <w:name w:val="footer"/>
    <w:basedOn w:val="Normale"/>
    <w:link w:val="PidipaginaCarattere"/>
    <w:uiPriority w:val="99"/>
    <w:unhideWhenUsed/>
    <w:rsid w:val="006A1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FAB58-CB45-A940-BC79-CA9F34AB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Bianchi</dc:creator>
  <cp:keywords/>
  <dc:description/>
  <cp:lastModifiedBy>Valentina Barresi</cp:lastModifiedBy>
  <cp:revision>13</cp:revision>
  <dcterms:created xsi:type="dcterms:W3CDTF">2023-04-14T10:33:00Z</dcterms:created>
  <dcterms:modified xsi:type="dcterms:W3CDTF">2023-05-24T09:47:00Z</dcterms:modified>
</cp:coreProperties>
</file>